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DD" w:rsidRPr="000334ED" w:rsidRDefault="00A3342C" w:rsidP="00A3342C">
      <w:pPr>
        <w:jc w:val="center"/>
        <w:rPr>
          <w:rFonts w:ascii="Comic Sans MS" w:hAnsi="Comic Sans MS" w:cs="Times New Roman"/>
          <w:b/>
          <w:sz w:val="24"/>
        </w:rPr>
      </w:pPr>
      <w:r w:rsidRPr="000334ED">
        <w:rPr>
          <w:rFonts w:ascii="Comic Sans MS" w:hAnsi="Comic Sans MS" w:cs="Times New Roman"/>
          <w:b/>
          <w:sz w:val="24"/>
        </w:rPr>
        <w:t>PÍSEMNÉ SČÍTÁNÍ A ODČÍTÁNÍ</w:t>
      </w:r>
    </w:p>
    <w:p w:rsidR="00A3342C" w:rsidRPr="000334ED" w:rsidRDefault="00A3342C" w:rsidP="00A3342C">
      <w:pPr>
        <w:rPr>
          <w:rFonts w:ascii="Comic Sans MS" w:hAnsi="Comic Sans MS" w:cs="Times New Roman"/>
          <w:sz w:val="24"/>
        </w:rPr>
      </w:pPr>
      <w:r w:rsidRPr="000334ED">
        <w:rPr>
          <w:rFonts w:ascii="Comic Sans MS" w:hAnsi="Comic Sans MS" w:cs="Times New Roman"/>
          <w:sz w:val="24"/>
        </w:rPr>
        <w:t xml:space="preserve">Nezapomeň na má slova </w:t>
      </w:r>
      <w:r w:rsidRPr="000334ED">
        <w:rPr>
          <w:rFonts w:ascii="Comic Sans MS" w:hAnsi="Comic Sans MS" w:cs="Times New Roman"/>
          <w:sz w:val="24"/>
        </w:rPr>
        <w:sym w:font="Wingdings" w:char="F04A"/>
      </w:r>
    </w:p>
    <w:p w:rsidR="00A3342C" w:rsidRPr="000334ED" w:rsidRDefault="00A3342C" w:rsidP="000334E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0334ED">
        <w:rPr>
          <w:rFonts w:ascii="Comic Sans MS" w:hAnsi="Comic Sans MS" w:cs="Times New Roman"/>
          <w:sz w:val="24"/>
        </w:rPr>
        <w:t xml:space="preserve">Když si někde půjčíš (přidáš desítku), nezapomeň to vrátit. </w:t>
      </w:r>
    </w:p>
    <w:p w:rsidR="00A3342C" w:rsidRPr="000334ED" w:rsidRDefault="00A3342C" w:rsidP="000334E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0334ED">
        <w:rPr>
          <w:rFonts w:ascii="Comic Sans MS" w:hAnsi="Comic Sans MS" w:cs="Times New Roman"/>
          <w:sz w:val="24"/>
        </w:rPr>
        <w:t xml:space="preserve">Máme prsty, tak si tu jednu dále </w:t>
      </w:r>
      <w:r w:rsidR="000334ED" w:rsidRPr="000334ED">
        <w:rPr>
          <w:rFonts w:ascii="Comic Sans MS" w:hAnsi="Comic Sans MS" w:cs="Times New Roman"/>
          <w:sz w:val="24"/>
        </w:rPr>
        <w:t xml:space="preserve">na nich </w:t>
      </w:r>
      <w:r w:rsidRPr="000334ED">
        <w:rPr>
          <w:rFonts w:ascii="Comic Sans MS" w:hAnsi="Comic Sans MS" w:cs="Times New Roman"/>
          <w:sz w:val="24"/>
        </w:rPr>
        <w:t xml:space="preserve">drž. </w:t>
      </w:r>
    </w:p>
    <w:p w:rsidR="000334ED" w:rsidRPr="000334ED" w:rsidRDefault="000334ED" w:rsidP="000334E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0334ED">
        <w:rPr>
          <w:rFonts w:ascii="Comic Sans MS" w:hAnsi="Comic Sans MS" w:cs="Times New Roman"/>
          <w:sz w:val="24"/>
        </w:rPr>
        <w:t xml:space="preserve">Podívej se na svůj výsledek, jestli to není nesmysl. Pomůže Ti odhad, který jsme dělali za pomoci zaokrouhlování. </w:t>
      </w:r>
    </w:p>
    <w:p w:rsidR="000334ED" w:rsidRPr="000334ED" w:rsidRDefault="000334ED" w:rsidP="000334ED">
      <w:pPr>
        <w:ind w:firstLine="708"/>
        <w:rPr>
          <w:rFonts w:ascii="Comic Sans MS" w:hAnsi="Comic Sans MS" w:cs="Times New Roman"/>
          <w:sz w:val="24"/>
          <w:szCs w:val="24"/>
        </w:rPr>
      </w:pPr>
      <w:r w:rsidRPr="000334ED">
        <w:rPr>
          <w:rFonts w:ascii="Comic Sans MS" w:hAnsi="Comic Sans MS" w:cs="Times New Roman"/>
          <w:sz w:val="24"/>
          <w:szCs w:val="24"/>
        </w:rPr>
        <w:t xml:space="preserve">156 </w:t>
      </w:r>
      <w:r w:rsidRPr="000334ED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≐</w:t>
      </w:r>
      <w:r w:rsidRPr="000334ED">
        <w:rPr>
          <w:rFonts w:ascii="Comic Sans MS" w:hAnsi="Comic Sans MS" w:cs="Cambria Math"/>
          <w:color w:val="222222"/>
          <w:sz w:val="24"/>
          <w:szCs w:val="24"/>
          <w:shd w:val="clear" w:color="auto" w:fill="FFFFFF"/>
        </w:rPr>
        <w:t xml:space="preserve"> 160</w:t>
      </w:r>
    </w:p>
    <w:p w:rsidR="000334ED" w:rsidRPr="000334ED" w:rsidRDefault="000334ED" w:rsidP="000334ED">
      <w:pPr>
        <w:ind w:firstLine="708"/>
        <w:rPr>
          <w:rFonts w:ascii="Comic Sans MS" w:hAnsi="Comic Sans MS" w:cs="Times New Roman"/>
          <w:sz w:val="24"/>
          <w:szCs w:val="24"/>
          <w:u w:val="single"/>
        </w:rPr>
      </w:pPr>
      <w:r w:rsidRPr="000334ED">
        <w:rPr>
          <w:rFonts w:ascii="Comic Sans MS" w:hAnsi="Comic Sans MS" w:cs="Times New Roman"/>
          <w:sz w:val="24"/>
          <w:szCs w:val="24"/>
          <w:u w:val="single"/>
        </w:rPr>
        <w:t>231</w:t>
      </w:r>
      <w:r w:rsidRPr="000334ED">
        <w:rPr>
          <w:rFonts w:ascii="Comic Sans MS" w:hAnsi="Comic Sans MS" w:cs="Times New Roman"/>
          <w:sz w:val="24"/>
          <w:szCs w:val="24"/>
        </w:rPr>
        <w:t xml:space="preserve"> </w:t>
      </w:r>
      <w:r w:rsidRPr="000334ED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≐</w:t>
      </w:r>
      <w:r w:rsidRPr="000334ED">
        <w:rPr>
          <w:rFonts w:ascii="Comic Sans MS" w:hAnsi="Comic Sans MS" w:cs="Cambria Math"/>
          <w:color w:val="222222"/>
          <w:sz w:val="24"/>
          <w:szCs w:val="24"/>
          <w:shd w:val="clear" w:color="auto" w:fill="FFFFFF"/>
        </w:rPr>
        <w:t xml:space="preserve"> </w:t>
      </w:r>
      <w:r w:rsidRPr="000334ED">
        <w:rPr>
          <w:rFonts w:ascii="Comic Sans MS" w:hAnsi="Comic Sans MS" w:cs="Cambria Math"/>
          <w:color w:val="222222"/>
          <w:sz w:val="24"/>
          <w:szCs w:val="24"/>
          <w:u w:val="single"/>
          <w:shd w:val="clear" w:color="auto" w:fill="FFFFFF"/>
        </w:rPr>
        <w:t>230</w:t>
      </w:r>
    </w:p>
    <w:p w:rsidR="000334ED" w:rsidRPr="000334ED" w:rsidRDefault="000334ED" w:rsidP="000334ED">
      <w:pPr>
        <w:ind w:firstLine="708"/>
        <w:rPr>
          <w:rFonts w:ascii="Comic Sans MS" w:hAnsi="Comic Sans MS" w:cs="Times New Roman"/>
          <w:sz w:val="24"/>
          <w:szCs w:val="24"/>
        </w:rPr>
      </w:pPr>
      <w:r w:rsidRPr="000334ED">
        <w:rPr>
          <w:rFonts w:ascii="Comic Sans MS" w:hAnsi="Comic Sans MS" w:cs="Times New Roman"/>
          <w:color w:val="FF0000"/>
          <w:sz w:val="24"/>
          <w:szCs w:val="24"/>
        </w:rPr>
        <w:t>387</w:t>
      </w:r>
      <w:r w:rsidRPr="000334ED">
        <w:rPr>
          <w:rFonts w:ascii="Comic Sans MS" w:hAnsi="Comic Sans MS" w:cs="Times New Roman"/>
          <w:sz w:val="24"/>
          <w:szCs w:val="24"/>
        </w:rPr>
        <w:t xml:space="preserve">     390</w:t>
      </w:r>
    </w:p>
    <w:p w:rsidR="000334ED" w:rsidRPr="000334ED" w:rsidRDefault="000334ED" w:rsidP="000334ED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0334ED">
        <w:rPr>
          <w:rFonts w:ascii="Comic Sans MS" w:hAnsi="Comic Sans MS" w:cs="Times New Roman"/>
          <w:sz w:val="24"/>
          <w:szCs w:val="24"/>
        </w:rPr>
        <w:t xml:space="preserve">Zkoušku u sčítání provádíme záměnou sčítanců (3 + 6 = 9 </w:t>
      </w:r>
      <w:r w:rsidRPr="000334ED">
        <w:rPr>
          <w:rFonts w:ascii="Comic Sans MS" w:hAnsi="Comic Sans MS" w:cs="Times New Roman"/>
          <w:sz w:val="24"/>
          <w:szCs w:val="24"/>
        </w:rPr>
        <w:sym w:font="Wingdings" w:char="F0E0"/>
      </w:r>
      <w:r w:rsidRPr="000334ED">
        <w:rPr>
          <w:rFonts w:ascii="Comic Sans MS" w:hAnsi="Comic Sans MS" w:cs="Times New Roman"/>
          <w:sz w:val="24"/>
          <w:szCs w:val="24"/>
        </w:rPr>
        <w:t xml:space="preserve"> 6 + 3 = 9)</w:t>
      </w:r>
    </w:p>
    <w:p w:rsidR="000334ED" w:rsidRPr="000334ED" w:rsidRDefault="000334ED" w:rsidP="000334ED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0334ED">
        <w:rPr>
          <w:rFonts w:ascii="Comic Sans MS" w:hAnsi="Comic Sans MS" w:cs="Times New Roman"/>
          <w:sz w:val="24"/>
          <w:szCs w:val="24"/>
        </w:rPr>
        <w:t xml:space="preserve">Zkoušku u odčítání provádíme za pomoci </w:t>
      </w:r>
      <w:proofErr w:type="gramStart"/>
      <w:r w:rsidRPr="000334ED">
        <w:rPr>
          <w:rFonts w:ascii="Comic Sans MS" w:hAnsi="Comic Sans MS" w:cs="Times New Roman"/>
          <w:sz w:val="24"/>
          <w:szCs w:val="24"/>
        </w:rPr>
        <w:t xml:space="preserve">sčítání ( 9 – 6 = 3 </w:t>
      </w:r>
      <w:r w:rsidRPr="000334ED">
        <w:rPr>
          <w:rFonts w:ascii="Comic Sans MS" w:hAnsi="Comic Sans MS" w:cs="Times New Roman"/>
          <w:sz w:val="24"/>
          <w:szCs w:val="24"/>
        </w:rPr>
        <w:sym w:font="Wingdings" w:char="F0E0"/>
      </w:r>
      <w:r w:rsidRPr="000334ED">
        <w:rPr>
          <w:rFonts w:ascii="Comic Sans MS" w:hAnsi="Comic Sans MS" w:cs="Times New Roman"/>
          <w:sz w:val="24"/>
          <w:szCs w:val="24"/>
        </w:rPr>
        <w:t xml:space="preserve"> 3 + 6 = 9)</w:t>
      </w:r>
      <w:proofErr w:type="gramEnd"/>
    </w:p>
    <w:p w:rsidR="000334ED" w:rsidRDefault="000334ED" w:rsidP="000334ED">
      <w:pPr>
        <w:rPr>
          <w:rFonts w:ascii="Times New Roman" w:hAnsi="Times New Roman" w:cs="Times New Roman"/>
          <w:sz w:val="24"/>
          <w:szCs w:val="24"/>
        </w:rPr>
      </w:pPr>
    </w:p>
    <w:p w:rsidR="000334ED" w:rsidRPr="00516B2B" w:rsidRDefault="000334ED" w:rsidP="00516B2B">
      <w:pPr>
        <w:rPr>
          <w:rFonts w:ascii="Comic Sans MS" w:hAnsi="Comic Sans MS" w:cs="Times New Roman"/>
          <w:i/>
          <w:sz w:val="24"/>
          <w:szCs w:val="24"/>
        </w:rPr>
      </w:pPr>
      <w:r w:rsidRPr="00516B2B">
        <w:rPr>
          <w:rFonts w:ascii="Comic Sans MS" w:hAnsi="Comic Sans MS" w:cs="Times New Roman"/>
          <w:i/>
          <w:sz w:val="24"/>
          <w:szCs w:val="24"/>
        </w:rPr>
        <w:t>Vypočítej a proveď zkoušku:</w:t>
      </w:r>
    </w:p>
    <w:p w:rsidR="000334ED" w:rsidRPr="00BE24F4" w:rsidRDefault="00BE24F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33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29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48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</w:p>
    <w:p w:rsidR="000334ED" w:rsidRDefault="000334ED">
      <w:pPr>
        <w:rPr>
          <w:rFonts w:ascii="Comic Sans MS" w:hAnsi="Comic Sans MS" w:cs="Times New Roman"/>
          <w:sz w:val="24"/>
          <w:szCs w:val="24"/>
          <w:u w:val="single"/>
        </w:rPr>
      </w:pPr>
      <w:r w:rsidRPr="00BE24F4">
        <w:rPr>
          <w:rFonts w:ascii="Comic Sans MS" w:hAnsi="Comic Sans MS" w:cs="Times New Roman"/>
          <w:sz w:val="24"/>
          <w:szCs w:val="24"/>
          <w:u w:val="single"/>
        </w:rPr>
        <w:t>26</w:t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 w:rsidRPr="00BE24F4">
        <w:rPr>
          <w:rFonts w:ascii="Comic Sans MS" w:hAnsi="Comic Sans MS" w:cs="Times New Roman"/>
          <w:sz w:val="24"/>
          <w:szCs w:val="24"/>
          <w:u w:val="single"/>
        </w:rPr>
        <w:t>64</w:t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>
        <w:rPr>
          <w:rFonts w:ascii="Comic Sans MS" w:hAnsi="Comic Sans MS" w:cs="Times New Roman"/>
          <w:sz w:val="24"/>
          <w:szCs w:val="24"/>
        </w:rPr>
        <w:tab/>
      </w:r>
      <w:r w:rsidR="00BE24F4" w:rsidRPr="00BE24F4">
        <w:rPr>
          <w:rFonts w:ascii="Comic Sans MS" w:hAnsi="Comic Sans MS" w:cs="Times New Roman"/>
          <w:sz w:val="24"/>
          <w:szCs w:val="24"/>
          <w:u w:val="single"/>
        </w:rPr>
        <w:t>18</w:t>
      </w:r>
      <w:r w:rsidRPr="00BE24F4">
        <w:rPr>
          <w:rFonts w:ascii="Comic Sans MS" w:hAnsi="Comic Sans MS" w:cs="Times New Roman"/>
          <w:sz w:val="24"/>
          <w:szCs w:val="24"/>
          <w:u w:val="single"/>
        </w:rPr>
        <w:t xml:space="preserve">    </w:t>
      </w: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BE24F4" w:rsidRDefault="00BE24F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124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368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256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  <w:r w:rsidRPr="00BE24F4">
        <w:rPr>
          <w:rFonts w:ascii="Comic Sans MS" w:hAnsi="Comic Sans MS" w:cs="Times New Roman"/>
          <w:sz w:val="24"/>
          <w:szCs w:val="24"/>
          <w:u w:val="single"/>
        </w:rPr>
        <w:t>153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BE24F4">
        <w:rPr>
          <w:rFonts w:ascii="Comic Sans MS" w:hAnsi="Comic Sans MS" w:cs="Times New Roman"/>
          <w:sz w:val="24"/>
          <w:szCs w:val="24"/>
          <w:u w:val="single"/>
        </w:rPr>
        <w:t>527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BE24F4">
        <w:rPr>
          <w:rFonts w:ascii="Comic Sans MS" w:hAnsi="Comic Sans MS" w:cs="Times New Roman"/>
          <w:sz w:val="24"/>
          <w:szCs w:val="24"/>
          <w:u w:val="single"/>
        </w:rPr>
        <w:t>418</w:t>
      </w: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BE24F4" w:rsidRDefault="00BE24F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99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76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82</w:t>
      </w:r>
      <w:r w:rsidR="00516B2B">
        <w:rPr>
          <w:rFonts w:ascii="Comic Sans MS" w:hAnsi="Comic Sans MS" w:cs="Times New Roman"/>
          <w:sz w:val="24"/>
          <w:szCs w:val="24"/>
        </w:rPr>
        <w:t xml:space="preserve">    </w:t>
      </w:r>
      <w:proofErr w:type="spellStart"/>
      <w:r w:rsidR="00516B2B">
        <w:rPr>
          <w:rFonts w:ascii="Comic Sans MS" w:hAnsi="Comic Sans MS" w:cs="Times New Roman"/>
          <w:sz w:val="24"/>
          <w:szCs w:val="24"/>
        </w:rPr>
        <w:t>Zk</w:t>
      </w:r>
      <w:proofErr w:type="spellEnd"/>
      <w:r w:rsidR="00516B2B">
        <w:rPr>
          <w:rFonts w:ascii="Comic Sans MS" w:hAnsi="Comic Sans MS" w:cs="Times New Roman"/>
          <w:sz w:val="24"/>
          <w:szCs w:val="24"/>
        </w:rPr>
        <w:t>:</w:t>
      </w:r>
    </w:p>
    <w:p w:rsidR="00BE24F4" w:rsidRDefault="00BE24F4">
      <w:pPr>
        <w:rPr>
          <w:rFonts w:ascii="Comic Sans MS" w:hAnsi="Comic Sans MS" w:cs="Times New Roman"/>
          <w:sz w:val="24"/>
          <w:szCs w:val="24"/>
          <w:u w:val="single"/>
        </w:rPr>
      </w:pPr>
      <w:r w:rsidRPr="00BE24F4">
        <w:rPr>
          <w:rFonts w:ascii="Comic Sans MS" w:hAnsi="Comic Sans MS" w:cs="Times New Roman"/>
          <w:sz w:val="24"/>
          <w:szCs w:val="24"/>
          <w:u w:val="single"/>
        </w:rPr>
        <w:t>-23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BE24F4">
        <w:rPr>
          <w:rFonts w:ascii="Comic Sans MS" w:hAnsi="Comic Sans MS" w:cs="Times New Roman"/>
          <w:sz w:val="24"/>
          <w:szCs w:val="24"/>
          <w:u w:val="single"/>
        </w:rPr>
        <w:t>-38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BE24F4">
        <w:rPr>
          <w:rFonts w:ascii="Comic Sans MS" w:hAnsi="Comic Sans MS" w:cs="Times New Roman"/>
          <w:sz w:val="24"/>
          <w:szCs w:val="24"/>
          <w:u w:val="single"/>
        </w:rPr>
        <w:t>-44</w:t>
      </w:r>
    </w:p>
    <w:p w:rsidR="00516B2B" w:rsidRDefault="00516B2B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516B2B" w:rsidRDefault="00516B2B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516B2B" w:rsidRDefault="00516B2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697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363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991    </w:t>
      </w:r>
      <w:proofErr w:type="spellStart"/>
      <w:r>
        <w:rPr>
          <w:rFonts w:ascii="Comic Sans MS" w:hAnsi="Comic Sans MS" w:cs="Times New Roman"/>
          <w:sz w:val="24"/>
          <w:szCs w:val="24"/>
        </w:rPr>
        <w:t>Zk</w:t>
      </w:r>
      <w:proofErr w:type="spellEnd"/>
      <w:r>
        <w:rPr>
          <w:rFonts w:ascii="Comic Sans MS" w:hAnsi="Comic Sans MS" w:cs="Times New Roman"/>
          <w:sz w:val="24"/>
          <w:szCs w:val="24"/>
        </w:rPr>
        <w:t>:</w:t>
      </w:r>
    </w:p>
    <w:p w:rsidR="00516B2B" w:rsidRDefault="00516B2B">
      <w:pPr>
        <w:rPr>
          <w:rFonts w:ascii="Comic Sans MS" w:hAnsi="Comic Sans MS" w:cs="Times New Roman"/>
          <w:sz w:val="24"/>
          <w:szCs w:val="24"/>
          <w:u w:val="single"/>
        </w:rPr>
      </w:pPr>
      <w:r w:rsidRPr="00516B2B">
        <w:rPr>
          <w:rFonts w:ascii="Comic Sans MS" w:hAnsi="Comic Sans MS" w:cs="Times New Roman"/>
          <w:sz w:val="24"/>
          <w:szCs w:val="24"/>
          <w:u w:val="single"/>
        </w:rPr>
        <w:t>-245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516B2B">
        <w:rPr>
          <w:rFonts w:ascii="Comic Sans MS" w:hAnsi="Comic Sans MS" w:cs="Times New Roman"/>
          <w:sz w:val="24"/>
          <w:szCs w:val="24"/>
          <w:u w:val="single"/>
        </w:rPr>
        <w:t>-124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516B2B">
        <w:rPr>
          <w:rFonts w:ascii="Comic Sans MS" w:hAnsi="Comic Sans MS" w:cs="Times New Roman"/>
          <w:sz w:val="24"/>
          <w:szCs w:val="24"/>
          <w:u w:val="single"/>
        </w:rPr>
        <w:t>-353</w:t>
      </w:r>
    </w:p>
    <w:p w:rsidR="00516B2B" w:rsidRDefault="00516B2B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516B2B" w:rsidRPr="00516B2B" w:rsidRDefault="00516B2B">
      <w:pPr>
        <w:rPr>
          <w:rFonts w:ascii="Comic Sans MS" w:hAnsi="Comic Sans MS" w:cs="Times New Roman"/>
          <w:i/>
          <w:sz w:val="24"/>
          <w:szCs w:val="24"/>
        </w:rPr>
      </w:pPr>
      <w:r w:rsidRPr="00516B2B">
        <w:rPr>
          <w:rFonts w:ascii="Comic Sans MS" w:hAnsi="Comic Sans MS" w:cs="Times New Roman"/>
          <w:i/>
          <w:sz w:val="24"/>
          <w:szCs w:val="24"/>
        </w:rPr>
        <w:lastRenderedPageBreak/>
        <w:t>Vyřeš slovní úlohy (nezapomeň na zápis, výpočet a odpověď):</w:t>
      </w:r>
    </w:p>
    <w:p w:rsidR="00516B2B" w:rsidRDefault="00516B2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Rodiče koupili Janě kalkulačku za 455 Kč. Lence koupili kalkulačku levnější o 70 Kč. Kolik Kč zaplatili za obě kalkulačky? </w:t>
      </w:r>
    </w:p>
    <w:p w:rsidR="00516B2B" w:rsidRDefault="00A640C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</w:t>
      </w:r>
    </w:p>
    <w:p w:rsidR="00516B2B" w:rsidRDefault="00A640C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</w:p>
    <w:p w:rsidR="00516B2B" w:rsidRDefault="00516B2B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</w:t>
      </w: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516B2B" w:rsidRDefault="00516B2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Doba trvání Velkomoravské říše se uvádí od roku 830 do roku 906. Kolik roků to bylo?</w:t>
      </w: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</w:t>
      </w: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Default="00A640CC">
      <w:pPr>
        <w:rPr>
          <w:rFonts w:ascii="Comic Sans MS" w:hAnsi="Comic Sans MS" w:cs="Times New Roman"/>
          <w:sz w:val="24"/>
          <w:szCs w:val="24"/>
        </w:rPr>
      </w:pPr>
    </w:p>
    <w:p w:rsidR="00A640CC" w:rsidRPr="00516B2B" w:rsidRDefault="00A640CC">
      <w:pPr>
        <w:rPr>
          <w:rFonts w:ascii="Comic Sans MS" w:hAnsi="Comic Sans MS" w:cs="Times New Roman"/>
          <w:sz w:val="24"/>
        </w:rPr>
      </w:pP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Dále přidávám odkaz </w:t>
      </w:r>
      <w:hyperlink r:id="rId5" w:history="1">
        <w:r>
          <w:rPr>
            <w:rStyle w:val="Hypertextovodkaz"/>
          </w:rPr>
          <w:t>https://skolakov.eu/matematika-3-trida/pisemne-scitani-a-odcitani-do-1000</w:t>
        </w:r>
      </w:hyperlink>
      <w:r>
        <w:t xml:space="preserve"> </w:t>
      </w:r>
      <w:r w:rsidRPr="00A640CC">
        <w:rPr>
          <w:rFonts w:ascii="Comic Sans MS" w:hAnsi="Comic Sans MS"/>
          <w:sz w:val="24"/>
        </w:rPr>
        <w:t>, kde si děti mohou zábavnou formou zopakovat písemné sčítání a odčítání.</w:t>
      </w:r>
    </w:p>
    <w:sectPr w:rsidR="00A640CC" w:rsidRPr="0051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CEC"/>
    <w:multiLevelType w:val="hybridMultilevel"/>
    <w:tmpl w:val="29EC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D29"/>
    <w:multiLevelType w:val="hybridMultilevel"/>
    <w:tmpl w:val="3A2C1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E53"/>
    <w:multiLevelType w:val="hybridMultilevel"/>
    <w:tmpl w:val="DAFC7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C"/>
    <w:rsid w:val="000334ED"/>
    <w:rsid w:val="00516B2B"/>
    <w:rsid w:val="00A3342C"/>
    <w:rsid w:val="00A640CC"/>
    <w:rsid w:val="00AF4FDD"/>
    <w:rsid w:val="00B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9205-68BC-4B50-8745-F60208A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E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-3-trida/pisemne-scitani-a-odcitani-do-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2020-03-15T18:57:00Z</dcterms:created>
  <dcterms:modified xsi:type="dcterms:W3CDTF">2020-03-15T19:41:00Z</dcterms:modified>
</cp:coreProperties>
</file>